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1C9B" w14:textId="77777777" w:rsidR="008B3BC4" w:rsidRDefault="00E53076">
      <w:pPr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Cloughduv National School</w:t>
      </w:r>
    </w:p>
    <w:p w14:paraId="2C3B2999" w14:textId="77777777" w:rsidR="008B3BC4" w:rsidRDefault="00E53076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First Class       Book List 2020 - 2021</w:t>
      </w:r>
    </w:p>
    <w:p w14:paraId="74B78A67" w14:textId="77777777" w:rsidR="008B3BC4" w:rsidRDefault="00E53076">
      <w:pPr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 xml:space="preserve">Please buy the following books </w:t>
      </w:r>
    </w:p>
    <w:p w14:paraId="4045779F" w14:textId="77777777" w:rsidR="008B3BC4" w:rsidRDefault="00E53076">
      <w:pPr>
        <w:numPr>
          <w:ilvl w:val="0"/>
          <w:numId w:val="1"/>
        </w:numPr>
        <w:spacing w:after="0"/>
        <w:ind w:left="1344" w:hanging="360"/>
        <w:rPr>
          <w:rFonts w:ascii="Comic Sans MS" w:eastAsia="Comic Sans MS" w:hAnsi="Comic Sans MS" w:cs="Comic Sans MS"/>
          <w:color w:val="000000"/>
        </w:rPr>
      </w:pPr>
      <w:proofErr w:type="spellStart"/>
      <w:r>
        <w:rPr>
          <w:rFonts w:ascii="Comic Sans MS" w:eastAsia="Comic Sans MS" w:hAnsi="Comic Sans MS" w:cs="Comic Sans MS"/>
        </w:rPr>
        <w:t>Abair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Liom</w:t>
      </w:r>
      <w:proofErr w:type="spellEnd"/>
      <w:r>
        <w:rPr>
          <w:rFonts w:ascii="Comic Sans MS" w:eastAsia="Comic Sans MS" w:hAnsi="Comic Sans MS" w:cs="Comic Sans MS"/>
        </w:rPr>
        <w:t xml:space="preserve"> B - Folens</w:t>
      </w:r>
      <w:r>
        <w:rPr>
          <w:rFonts w:ascii="Comic Sans MS" w:eastAsia="Comic Sans MS" w:hAnsi="Comic Sans MS" w:cs="Comic Sans MS"/>
          <w:color w:val="000000"/>
        </w:rPr>
        <w:t xml:space="preserve"> </w:t>
      </w:r>
    </w:p>
    <w:p w14:paraId="440ADF4F" w14:textId="77777777" w:rsidR="008B3BC4" w:rsidRDefault="00E53076">
      <w:pPr>
        <w:numPr>
          <w:ilvl w:val="0"/>
          <w:numId w:val="1"/>
        </w:numPr>
        <w:spacing w:after="0"/>
        <w:ind w:left="1344" w:hanging="360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Cracking Maths First Class (Gill)</w:t>
      </w:r>
    </w:p>
    <w:p w14:paraId="7025BDA7" w14:textId="77777777" w:rsidR="008B3BC4" w:rsidRDefault="00E53076">
      <w:pPr>
        <w:numPr>
          <w:ilvl w:val="0"/>
          <w:numId w:val="1"/>
        </w:numPr>
        <w:spacing w:after="0"/>
        <w:ind w:left="1344" w:hanging="360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New Wave Mental Maths 1 (Prim Ed)</w:t>
      </w:r>
    </w:p>
    <w:p w14:paraId="72E99558" w14:textId="77777777" w:rsidR="008B3BC4" w:rsidRDefault="00E53076">
      <w:pPr>
        <w:numPr>
          <w:ilvl w:val="0"/>
          <w:numId w:val="1"/>
        </w:numPr>
        <w:spacing w:after="0"/>
        <w:ind w:left="1344" w:hanging="360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</w:rPr>
        <w:t>Just Phonics for 1st Class (Educate.ie)</w:t>
      </w:r>
      <w:r>
        <w:rPr>
          <w:rFonts w:ascii="Comic Sans MS" w:eastAsia="Comic Sans MS" w:hAnsi="Comic Sans MS" w:cs="Comic Sans MS"/>
          <w:color w:val="000000"/>
        </w:rPr>
        <w:t xml:space="preserve">            </w:t>
      </w:r>
    </w:p>
    <w:p w14:paraId="06133D8B" w14:textId="77777777" w:rsidR="008B3BC4" w:rsidRDefault="00E53076">
      <w:pPr>
        <w:numPr>
          <w:ilvl w:val="0"/>
          <w:numId w:val="1"/>
        </w:numPr>
        <w:spacing w:after="0"/>
        <w:ind w:left="1344" w:hanging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Handwriting Made Easy Looped Style, 1</w:t>
      </w:r>
      <w:r>
        <w:rPr>
          <w:rFonts w:ascii="Comic Sans MS" w:eastAsia="Comic Sans MS" w:hAnsi="Comic Sans MS" w:cs="Comic Sans MS"/>
          <w:color w:val="000000"/>
          <w:vertAlign w:val="superscript"/>
        </w:rPr>
        <w:t>st</w:t>
      </w:r>
      <w:r>
        <w:rPr>
          <w:rFonts w:ascii="Comic Sans MS" w:eastAsia="Comic Sans MS" w:hAnsi="Comic Sans MS" w:cs="Comic Sans MS"/>
          <w:color w:val="000000"/>
        </w:rPr>
        <w:t xml:space="preserve"> Class (CJ Fallon)</w:t>
      </w:r>
    </w:p>
    <w:p w14:paraId="2B2CB89E" w14:textId="77777777" w:rsidR="008B3BC4" w:rsidRDefault="00E53076">
      <w:pPr>
        <w:numPr>
          <w:ilvl w:val="0"/>
          <w:numId w:val="1"/>
        </w:numPr>
        <w:spacing w:after="0"/>
        <w:ind w:left="1344" w:hanging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Let’s talk Literacy workbook 1</w:t>
      </w:r>
      <w:r>
        <w:rPr>
          <w:rFonts w:ascii="Comic Sans MS" w:eastAsia="Comic Sans MS" w:hAnsi="Comic Sans MS" w:cs="Comic Sans MS"/>
          <w:color w:val="000000"/>
          <w:vertAlign w:val="superscript"/>
        </w:rPr>
        <w:t>st</w:t>
      </w:r>
      <w:r>
        <w:rPr>
          <w:rFonts w:ascii="Comic Sans MS" w:eastAsia="Comic Sans MS" w:hAnsi="Comic Sans MS" w:cs="Comic Sans MS"/>
          <w:color w:val="000000"/>
        </w:rPr>
        <w:t xml:space="preserve"> Class (</w:t>
      </w:r>
      <w:proofErr w:type="spellStart"/>
      <w:r>
        <w:rPr>
          <w:rFonts w:ascii="Comic Sans MS" w:eastAsia="Comic Sans MS" w:hAnsi="Comic Sans MS" w:cs="Comic Sans MS"/>
          <w:color w:val="000000"/>
        </w:rPr>
        <w:t>Edco</w:t>
      </w:r>
      <w:proofErr w:type="spellEnd"/>
      <w:r>
        <w:rPr>
          <w:rFonts w:ascii="Comic Sans MS" w:eastAsia="Comic Sans MS" w:hAnsi="Comic Sans MS" w:cs="Comic Sans MS"/>
          <w:color w:val="000000"/>
        </w:rPr>
        <w:t>)</w:t>
      </w:r>
    </w:p>
    <w:p w14:paraId="6DB344EF" w14:textId="77777777" w:rsidR="008B3BC4" w:rsidRDefault="00E53076">
      <w:pPr>
        <w:numPr>
          <w:ilvl w:val="0"/>
          <w:numId w:val="1"/>
        </w:numPr>
        <w:spacing w:after="0"/>
        <w:ind w:left="1344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Grow in Love  for  </w:t>
      </w:r>
      <w:r>
        <w:rPr>
          <w:rFonts w:ascii="Comic Sans MS" w:eastAsia="Comic Sans MS" w:hAnsi="Comic Sans MS" w:cs="Comic Sans MS"/>
          <w:u w:val="single"/>
        </w:rPr>
        <w:t xml:space="preserve">Senior Infant </w:t>
      </w:r>
      <w:r>
        <w:rPr>
          <w:rFonts w:ascii="Comic Sans MS" w:eastAsia="Comic Sans MS" w:hAnsi="Comic Sans MS" w:cs="Comic Sans MS"/>
        </w:rPr>
        <w:t>Book (Veritas)</w:t>
      </w:r>
    </w:p>
    <w:p w14:paraId="1168863B" w14:textId="77777777" w:rsidR="008B3BC4" w:rsidRDefault="00E53076">
      <w:pPr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Other items to buy</w:t>
      </w:r>
    </w:p>
    <w:p w14:paraId="71F22D38" w14:textId="77777777" w:rsidR="008B3BC4" w:rsidRDefault="00E53076">
      <w:pPr>
        <w:numPr>
          <w:ilvl w:val="0"/>
          <w:numId w:val="2"/>
        </w:numPr>
        <w:spacing w:after="0"/>
        <w:ind w:left="720" w:hanging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 x 40 pocket display folder (80 pages)</w:t>
      </w:r>
    </w:p>
    <w:p w14:paraId="72BDA87D" w14:textId="77777777" w:rsidR="008B3BC4" w:rsidRDefault="00E53076">
      <w:pPr>
        <w:numPr>
          <w:ilvl w:val="0"/>
          <w:numId w:val="2"/>
        </w:numPr>
        <w:spacing w:after="0"/>
        <w:ind w:left="720" w:hanging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Simple pencil-case with 4 good quality HB pencils, an eraser &amp; a sharpener. </w:t>
      </w:r>
    </w:p>
    <w:p w14:paraId="70F5BA05" w14:textId="77777777" w:rsidR="008B3BC4" w:rsidRDefault="00E53076">
      <w:pPr>
        <w:numPr>
          <w:ilvl w:val="0"/>
          <w:numId w:val="2"/>
        </w:numPr>
        <w:spacing w:after="0"/>
        <w:ind w:left="720" w:hanging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 separate pencil case with twistable crayons. (12 basic colours are enough!) and 2 </w:t>
      </w:r>
      <w:proofErr w:type="spellStart"/>
      <w:r>
        <w:rPr>
          <w:rFonts w:ascii="Comic Sans MS" w:eastAsia="Comic Sans MS" w:hAnsi="Comic Sans MS" w:cs="Comic Sans MS"/>
          <w:color w:val="000000"/>
        </w:rPr>
        <w:t>pritt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sticks.  </w:t>
      </w:r>
    </w:p>
    <w:p w14:paraId="1DEE4057" w14:textId="77777777" w:rsidR="008B3BC4" w:rsidRDefault="00E53076">
      <w:pPr>
        <w:numPr>
          <w:ilvl w:val="0"/>
          <w:numId w:val="2"/>
        </w:numPr>
        <w:spacing w:after="0"/>
        <w:ind w:left="720" w:hanging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 x Extra Strong Mesh A4 Wallet </w:t>
      </w:r>
    </w:p>
    <w:p w14:paraId="5826FA15" w14:textId="77777777" w:rsidR="008B3BC4" w:rsidRDefault="00E53076">
      <w:pPr>
        <w:numPr>
          <w:ilvl w:val="0"/>
          <w:numId w:val="2"/>
        </w:numPr>
        <w:tabs>
          <w:tab w:val="left" w:pos="432"/>
        </w:tabs>
        <w:spacing w:after="0" w:line="288" w:lineRule="auto"/>
        <w:ind w:left="792" w:hanging="432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A 15 litre clear plastic box to store the pupil's books </w:t>
      </w:r>
    </w:p>
    <w:p w14:paraId="6A54E579" w14:textId="77777777" w:rsidR="008B3BC4" w:rsidRDefault="00E53076">
      <w:pPr>
        <w:numPr>
          <w:ilvl w:val="0"/>
          <w:numId w:val="2"/>
        </w:numPr>
        <w:tabs>
          <w:tab w:val="left" w:pos="432"/>
        </w:tabs>
        <w:spacing w:after="0" w:line="288" w:lineRule="auto"/>
        <w:ind w:left="792" w:hanging="432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color w:val="000000"/>
        </w:rPr>
        <w:t xml:space="preserve">A pair of Children’s headphones to be bought –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NOT</w:t>
      </w:r>
      <w:r>
        <w:rPr>
          <w:rFonts w:ascii="Comic Sans MS" w:eastAsia="Comic Sans MS" w:hAnsi="Comic Sans MS" w:cs="Comic Sans MS"/>
          <w:color w:val="000000"/>
        </w:rPr>
        <w:t xml:space="preserve"> earphones/earbuds</w:t>
      </w:r>
    </w:p>
    <w:p w14:paraId="55F437BC" w14:textId="77777777" w:rsidR="008B3BC4" w:rsidRDefault="00E53076">
      <w:pPr>
        <w:numPr>
          <w:ilvl w:val="0"/>
          <w:numId w:val="2"/>
        </w:numPr>
        <w:tabs>
          <w:tab w:val="left" w:pos="432"/>
        </w:tabs>
        <w:spacing w:after="0" w:line="288" w:lineRule="auto"/>
        <w:ind w:left="792" w:hanging="432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 small washbag with soap, small towel and hand sanitizer {if you wish}</w:t>
      </w:r>
    </w:p>
    <w:p w14:paraId="150B0CE7" w14:textId="77777777" w:rsidR="008B3BC4" w:rsidRDefault="00E53076">
      <w:pPr>
        <w:tabs>
          <w:tab w:val="left" w:pos="432"/>
        </w:tabs>
        <w:spacing w:after="120" w:line="288" w:lineRule="auto"/>
        <w:ind w:left="72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Note-the 3 final items are for hygiene purposes in each classroom.</w:t>
      </w:r>
    </w:p>
    <w:p w14:paraId="63FAB915" w14:textId="77777777" w:rsidR="008B3BC4" w:rsidRDefault="00E53076">
      <w:pPr>
        <w:spacing w:after="0"/>
        <w:ind w:left="7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Please have your child’s name on their display folder and mesh wallet. </w:t>
      </w:r>
    </w:p>
    <w:p w14:paraId="249B3931" w14:textId="77777777" w:rsidR="008B3BC4" w:rsidRDefault="00E53076">
      <w:pPr>
        <w:ind w:left="7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Individual pencils and colours should also be individually labelled.</w:t>
      </w:r>
    </w:p>
    <w:p w14:paraId="71EDC91E" w14:textId="77777777" w:rsidR="008B3BC4" w:rsidRDefault="00E53076">
      <w:pPr>
        <w:tabs>
          <w:tab w:val="left" w:pos="432"/>
        </w:tabs>
        <w:spacing w:after="120" w:line="288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Book Rental</w:t>
      </w:r>
    </w:p>
    <w:p w14:paraId="4A496634" w14:textId="77777777" w:rsidR="008B3BC4" w:rsidRDefault="00E53076">
      <w:pPr>
        <w:numPr>
          <w:ilvl w:val="0"/>
          <w:numId w:val="3"/>
        </w:numPr>
        <w:tabs>
          <w:tab w:val="left" w:pos="432"/>
        </w:tabs>
        <w:spacing w:after="120" w:line="288" w:lineRule="auto"/>
        <w:ind w:left="432" w:hanging="432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The book rental amount for this class is €20.</w:t>
      </w:r>
      <w:proofErr w:type="gramStart"/>
      <w:r>
        <w:rPr>
          <w:rFonts w:ascii="Comic Sans MS" w:eastAsia="Comic Sans MS" w:hAnsi="Comic Sans MS" w:cs="Comic Sans MS"/>
          <w:sz w:val="20"/>
        </w:rPr>
        <w:t>00  We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have decided not to increase the amounts for the next school year. The school will buy all the copies</w:t>
      </w:r>
      <w:proofErr w:type="gramStart"/>
      <w:r>
        <w:rPr>
          <w:rFonts w:ascii="Comic Sans MS" w:eastAsia="Comic Sans MS" w:hAnsi="Comic Sans MS" w:cs="Comic Sans MS"/>
          <w:sz w:val="20"/>
        </w:rPr>
        <w:t>/  notebooks</w:t>
      </w:r>
      <w:proofErr w:type="gramEnd"/>
      <w:r>
        <w:rPr>
          <w:rFonts w:ascii="Comic Sans MS" w:eastAsia="Comic Sans MS" w:hAnsi="Comic Sans MS" w:cs="Comic Sans MS"/>
          <w:sz w:val="20"/>
        </w:rPr>
        <w:t>/ homework journal that the children need. For this reason, the book rental is compulsory. You can find the details of the book rental scheme on our school website.</w:t>
      </w:r>
    </w:p>
    <w:p w14:paraId="7CE2BEB7" w14:textId="77777777" w:rsidR="008B3BC4" w:rsidRDefault="00E53076">
      <w:pPr>
        <w:spacing w:after="0"/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0"/>
        </w:rPr>
        <w:t>The online payment link will be sent later</w:t>
      </w:r>
    </w:p>
    <w:p w14:paraId="21BB6CEA" w14:textId="77777777" w:rsidR="008B3BC4" w:rsidRDefault="008B3BC4">
      <w:pPr>
        <w:tabs>
          <w:tab w:val="left" w:pos="432"/>
        </w:tabs>
        <w:spacing w:after="120" w:line="288" w:lineRule="auto"/>
        <w:jc w:val="both"/>
        <w:rPr>
          <w:rFonts w:ascii="Comic Sans MS" w:eastAsia="Comic Sans MS" w:hAnsi="Comic Sans MS" w:cs="Comic Sans MS"/>
          <w:sz w:val="20"/>
        </w:rPr>
      </w:pPr>
    </w:p>
    <w:p w14:paraId="2E4E1F5B" w14:textId="77777777" w:rsidR="008B3BC4" w:rsidRDefault="00E53076">
      <w:pPr>
        <w:tabs>
          <w:tab w:val="left" w:pos="432"/>
        </w:tabs>
        <w:spacing w:after="120" w:line="288" w:lineRule="auto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  <w:u w:val="single"/>
        </w:rPr>
        <w:t>School Materials Cost:</w:t>
      </w:r>
    </w:p>
    <w:p w14:paraId="0615B171" w14:textId="77777777" w:rsidR="008B3BC4" w:rsidRDefault="00E53076">
      <w:pPr>
        <w:tabs>
          <w:tab w:val="left" w:pos="432"/>
        </w:tabs>
        <w:spacing w:after="120" w:line="240" w:lineRule="auto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We will wait until September to ask families to pay this, as we may have to purchase more online learning programmes.  As you know this money is used for many items - classroom resources, arts and craft, communication tools [Text a parent, Aladdin e mail system] class libraries and also includes individual 24 hour pupil insurance with Allianz</w:t>
      </w:r>
    </w:p>
    <w:p w14:paraId="0944E531" w14:textId="77777777" w:rsidR="008B3BC4" w:rsidRDefault="008B3BC4">
      <w:pPr>
        <w:rPr>
          <w:rFonts w:ascii="Comic Sans MS" w:eastAsia="Comic Sans MS" w:hAnsi="Comic Sans MS" w:cs="Comic Sans MS"/>
          <w:color w:val="000000"/>
        </w:rPr>
      </w:pPr>
    </w:p>
    <w:p w14:paraId="33193190" w14:textId="77777777" w:rsidR="008B3BC4" w:rsidRDefault="00E53076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</w:t>
      </w:r>
    </w:p>
    <w:sectPr w:rsidR="008B3BC4" w:rsidSect="00E53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C5E"/>
    <w:multiLevelType w:val="multilevel"/>
    <w:tmpl w:val="DF22C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703C2"/>
    <w:multiLevelType w:val="multilevel"/>
    <w:tmpl w:val="C526D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72551"/>
    <w:multiLevelType w:val="multilevel"/>
    <w:tmpl w:val="A0E61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BC4"/>
    <w:rsid w:val="0023521B"/>
    <w:rsid w:val="008B3BC4"/>
    <w:rsid w:val="00E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2541"/>
  <w15:docId w15:val="{8225E318-622A-413A-8192-2F7AD3AD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 CloughduvNS</cp:lastModifiedBy>
  <cp:revision>2</cp:revision>
  <dcterms:created xsi:type="dcterms:W3CDTF">2020-06-18T08:59:00Z</dcterms:created>
  <dcterms:modified xsi:type="dcterms:W3CDTF">2020-06-18T08:59:00Z</dcterms:modified>
</cp:coreProperties>
</file>